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1B73" w14:textId="77777777" w:rsidR="001839A8" w:rsidRPr="00971811" w:rsidRDefault="001839A8" w:rsidP="001839A8">
      <w:pPr>
        <w:tabs>
          <w:tab w:val="left" w:pos="3641"/>
        </w:tabs>
        <w:rPr>
          <w:rFonts w:ascii="Arial Nova Cond" w:hAnsi="Arial Nova Cond"/>
        </w:rPr>
      </w:pPr>
    </w:p>
    <w:p w14:paraId="40E6A981" w14:textId="31790503" w:rsidR="001839A8" w:rsidRPr="00971811" w:rsidRDefault="000A4E51" w:rsidP="001839A8">
      <w:pPr>
        <w:tabs>
          <w:tab w:val="left" w:pos="3641"/>
        </w:tabs>
        <w:jc w:val="center"/>
        <w:rPr>
          <w:rFonts w:ascii="Arial Nova Cond" w:hAnsi="Arial Nova Cond"/>
          <w:b/>
          <w:bCs/>
          <w:sz w:val="28"/>
          <w:szCs w:val="28"/>
        </w:rPr>
      </w:pPr>
      <w:r w:rsidRPr="00971811">
        <w:rPr>
          <w:rFonts w:ascii="Arial Nova Cond" w:hAnsi="Arial Nova Cond"/>
          <w:b/>
          <w:bCs/>
          <w:sz w:val="28"/>
          <w:szCs w:val="28"/>
        </w:rPr>
        <w:t>NOMBRE DEL TALLER</w:t>
      </w:r>
    </w:p>
    <w:p w14:paraId="5A178667" w14:textId="77777777" w:rsidR="00C12BEA" w:rsidRPr="00971811" w:rsidRDefault="00C12BEA" w:rsidP="001839A8">
      <w:pPr>
        <w:tabs>
          <w:tab w:val="left" w:pos="3641"/>
        </w:tabs>
        <w:jc w:val="center"/>
        <w:rPr>
          <w:rFonts w:ascii="Arial Nova Cond" w:hAnsi="Arial Nova Cond"/>
          <w:b/>
          <w:bCs/>
        </w:rPr>
      </w:pPr>
    </w:p>
    <w:p w14:paraId="28CFA169" w14:textId="468F41FE" w:rsidR="00FF1EF9" w:rsidRPr="00971811" w:rsidRDefault="000A4E51" w:rsidP="00FF1EF9">
      <w:pPr>
        <w:pStyle w:val="Prrafodelista"/>
        <w:tabs>
          <w:tab w:val="left" w:pos="142"/>
        </w:tabs>
        <w:ind w:left="0"/>
        <w:rPr>
          <w:rFonts w:ascii="Arial Nova Cond" w:hAnsi="Arial Nova Cond"/>
          <w:b/>
          <w:bCs/>
        </w:rPr>
      </w:pPr>
      <w:r w:rsidRPr="00971811">
        <w:rPr>
          <w:rFonts w:ascii="Arial Nova Cond" w:hAnsi="Arial Nova Cond"/>
          <w:b/>
          <w:bCs/>
        </w:rPr>
        <w:t>Docente/s a cargo</w:t>
      </w:r>
    </w:p>
    <w:p w14:paraId="356F81F0" w14:textId="3CC46061" w:rsidR="000A4E51" w:rsidRPr="00971811" w:rsidRDefault="00000000" w:rsidP="00FF1EF9">
      <w:pPr>
        <w:pStyle w:val="Prrafodelista"/>
        <w:tabs>
          <w:tab w:val="left" w:pos="142"/>
        </w:tabs>
        <w:ind w:left="0"/>
        <w:rPr>
          <w:rFonts w:ascii="Arial Nova Cond" w:hAnsi="Arial Nova Cond"/>
        </w:rPr>
      </w:pPr>
      <w:sdt>
        <w:sdtPr>
          <w:rPr>
            <w:rFonts w:ascii="Arial Nova Cond" w:eastAsiaTheme="minorEastAsia" w:hAnsi="Arial Nova Cond"/>
            <w:i/>
            <w:iCs/>
            <w:sz w:val="20"/>
            <w:szCs w:val="20"/>
          </w:rPr>
          <w:id w:val="-1459403906"/>
          <w:placeholder>
            <w:docPart w:val="290A8CCC10D24B39A38C84136877D2E3"/>
          </w:placeholder>
          <w:showingPlcHdr/>
        </w:sdtPr>
        <w:sdtContent>
          <w:r w:rsidR="000A4E51" w:rsidRPr="00971811">
            <w:rPr>
              <w:rFonts w:ascii="Arial Nova Cond" w:eastAsiaTheme="minorEastAsia" w:hAnsi="Arial Nova Cond"/>
              <w:i/>
              <w:iCs/>
            </w:rPr>
            <w:t>Indicar Nombre y Apellido, Facultad Regional de pertenencia.</w:t>
          </w:r>
        </w:sdtContent>
      </w:sdt>
    </w:p>
    <w:p w14:paraId="14555705" w14:textId="77777777" w:rsidR="000A4E51" w:rsidRPr="00971811" w:rsidRDefault="000A4E51" w:rsidP="00FF1EF9">
      <w:pPr>
        <w:pStyle w:val="Prrafodelista"/>
        <w:tabs>
          <w:tab w:val="left" w:pos="142"/>
        </w:tabs>
        <w:ind w:left="0"/>
        <w:rPr>
          <w:rFonts w:ascii="Arial Nova Cond" w:hAnsi="Arial Nova Cond"/>
          <w:b/>
          <w:bCs/>
        </w:rPr>
      </w:pPr>
    </w:p>
    <w:p w14:paraId="222E51EB" w14:textId="5E3D572D" w:rsidR="00FF1EF9" w:rsidRPr="00971811" w:rsidRDefault="00FF1EF9" w:rsidP="00FF1EF9">
      <w:pPr>
        <w:pStyle w:val="Prrafodelista"/>
        <w:tabs>
          <w:tab w:val="left" w:pos="142"/>
        </w:tabs>
        <w:ind w:left="0"/>
        <w:rPr>
          <w:rFonts w:ascii="Arial Nova Cond" w:hAnsi="Arial Nova Cond"/>
          <w:b/>
          <w:bCs/>
        </w:rPr>
      </w:pPr>
      <w:r w:rsidRPr="00971811">
        <w:rPr>
          <w:rFonts w:ascii="Arial Nova Cond" w:hAnsi="Arial Nova Cond"/>
          <w:b/>
          <w:bCs/>
        </w:rPr>
        <w:t>Área de trabajo relacionada</w:t>
      </w:r>
      <w:r w:rsidR="000A4E51" w:rsidRPr="00971811">
        <w:rPr>
          <w:rFonts w:ascii="Arial Nova Cond" w:hAnsi="Arial Nova Cond"/>
          <w:b/>
          <w:bCs/>
        </w:rPr>
        <w:t xml:space="preserve"> con el taller</w:t>
      </w:r>
    </w:p>
    <w:sdt>
      <w:sdtPr>
        <w:rPr>
          <w:rFonts w:ascii="Arial Nova Cond" w:eastAsiaTheme="minorEastAsia" w:hAnsi="Arial Nova Cond"/>
          <w:i/>
          <w:iCs/>
          <w:kern w:val="2"/>
          <w:sz w:val="20"/>
          <w:szCs w:val="20"/>
          <w14:ligatures w14:val="standardContextual"/>
        </w:rPr>
        <w:id w:val="-1176411363"/>
        <w:placeholder>
          <w:docPart w:val="DFFDBC74E773459C9D79EA3DD510D0BC"/>
        </w:placeholder>
      </w:sdtPr>
      <w:sdtEndPr>
        <w:rPr>
          <w:rStyle w:val="normaltextrun"/>
          <w:rFonts w:eastAsiaTheme="minorHAnsi" w:cs="Calibri"/>
          <w:kern w:val="0"/>
          <w:sz w:val="24"/>
          <w:szCs w:val="24"/>
          <w:shd w:val="clear" w:color="auto" w:fill="FFFFFF"/>
          <w14:ligatures w14:val="none"/>
        </w:rPr>
      </w:sdtEndPr>
      <w:sdtContent>
        <w:p w14:paraId="71BD83F0" w14:textId="256F18C2" w:rsidR="00971811" w:rsidRDefault="00971811" w:rsidP="00971811">
          <w:pPr>
            <w:spacing w:after="120" w:line="240" w:lineRule="auto"/>
            <w:jc w:val="both"/>
            <w:rPr>
              <w:rStyle w:val="normaltextrun"/>
              <w:rFonts w:ascii="Arial Nova Cond" w:hAnsi="Arial Nova Cond" w:cs="Calibri"/>
              <w:i/>
              <w:iCs/>
              <w:sz w:val="24"/>
              <w:szCs w:val="24"/>
              <w:shd w:val="clear" w:color="auto" w:fill="FFFFFF"/>
            </w:rPr>
          </w:pPr>
          <w:r>
            <w:rPr>
              <w:rStyle w:val="normaltextrun"/>
              <w:rFonts w:ascii="Arial Nova Cond" w:hAnsi="Arial Nova Cond" w:cs="Calibri"/>
              <w:i/>
              <w:iCs/>
              <w:sz w:val="24"/>
              <w:szCs w:val="24"/>
              <w:shd w:val="clear" w:color="auto" w:fill="FFFFFF"/>
            </w:rPr>
            <w:t>Escoja de la siguiente lista:</w:t>
          </w:r>
        </w:p>
      </w:sdtContent>
    </w:sdt>
    <w:p w14:paraId="32158B24" w14:textId="77777777" w:rsidR="00475600" w:rsidRPr="00E82F74" w:rsidRDefault="00475600" w:rsidP="00475600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="Arial Nova Cond" w:hAnsi="Arial Nova Cond" w:cs="Calibri"/>
          <w:i/>
          <w:iCs/>
          <w:shd w:val="clear" w:color="auto" w:fill="FFFFFF"/>
        </w:rPr>
      </w:pPr>
      <w:bookmarkStart w:id="0" w:name="_Hlk202423295"/>
      <w:r w:rsidRPr="00E82F74">
        <w:rPr>
          <w:rFonts w:ascii="Arial Nova Cond" w:hAnsi="Arial Nova Cond" w:cs="Calibri"/>
          <w:i/>
          <w:iCs/>
          <w:shd w:val="clear" w:color="auto" w:fill="FFFFFF"/>
        </w:rPr>
        <w:t>Experiencias didácticas específicas para la enseñanza tecnológica en los niveles medio y superior.</w:t>
      </w:r>
    </w:p>
    <w:p w14:paraId="7F87B48C" w14:textId="77777777" w:rsidR="00475600" w:rsidRPr="00E82F74" w:rsidRDefault="00475600" w:rsidP="00475600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="Arial Nova Cond" w:hAnsi="Arial Nova Cond" w:cs="Calibri"/>
          <w:i/>
          <w:iCs/>
          <w:shd w:val="clear" w:color="auto" w:fill="FFFFFF"/>
        </w:rPr>
      </w:pPr>
      <w:r w:rsidRPr="00E82F74">
        <w:rPr>
          <w:rFonts w:ascii="Arial Nova Cond" w:hAnsi="Arial Nova Cond" w:cs="Calibri"/>
          <w:i/>
          <w:iCs/>
          <w:shd w:val="clear" w:color="auto" w:fill="FFFFFF"/>
        </w:rPr>
        <w:t>Experiencias de trabajo colaborativo e interdisciplinario.</w:t>
      </w:r>
    </w:p>
    <w:p w14:paraId="14266236" w14:textId="77777777" w:rsidR="00475600" w:rsidRPr="00E82F74" w:rsidRDefault="00475600" w:rsidP="00475600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="Arial Nova Cond" w:hAnsi="Arial Nova Cond" w:cs="Calibri"/>
          <w:i/>
          <w:iCs/>
          <w:shd w:val="clear" w:color="auto" w:fill="FFFFFF"/>
        </w:rPr>
      </w:pPr>
      <w:r w:rsidRPr="00E82F74">
        <w:rPr>
          <w:rFonts w:ascii="Arial Nova Cond" w:hAnsi="Arial Nova Cond" w:cs="Calibri"/>
          <w:i/>
          <w:iCs/>
          <w:shd w:val="clear" w:color="auto" w:fill="FFFFFF"/>
        </w:rPr>
        <w:t>Nuevos escenarios para la enseñanza.</w:t>
      </w:r>
    </w:p>
    <w:p w14:paraId="1F927521" w14:textId="77777777" w:rsidR="00475600" w:rsidRPr="00E82F74" w:rsidRDefault="00475600" w:rsidP="00475600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="Arial Nova Cond" w:hAnsi="Arial Nova Cond" w:cs="Calibri"/>
          <w:i/>
          <w:iCs/>
          <w:shd w:val="clear" w:color="auto" w:fill="FFFFFF"/>
        </w:rPr>
      </w:pPr>
      <w:r w:rsidRPr="00E82F74">
        <w:rPr>
          <w:rFonts w:ascii="Arial Nova Cond" w:hAnsi="Arial Nova Cond" w:cs="Calibri"/>
          <w:i/>
          <w:iCs/>
          <w:shd w:val="clear" w:color="auto" w:fill="FFFFFF"/>
        </w:rPr>
        <w:t>Propuestas de articulación Interniveles educativos medio-superior.</w:t>
      </w:r>
    </w:p>
    <w:p w14:paraId="50A43FB7" w14:textId="77777777" w:rsidR="00475600" w:rsidRPr="00E82F74" w:rsidRDefault="00475600" w:rsidP="00475600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eastAsiaTheme="minorEastAsia"/>
        </w:rPr>
      </w:pPr>
      <w:r w:rsidRPr="00E82F74">
        <w:rPr>
          <w:rFonts w:ascii="Arial Nova Cond" w:hAnsi="Arial Nova Cond" w:cs="Calibri"/>
          <w:i/>
          <w:iCs/>
          <w:shd w:val="clear" w:color="auto" w:fill="FFFFFF"/>
        </w:rPr>
        <w:t>Estudiantes del nivel universitario y jóvenes profesionales con vocación docente: compartir sensaciones, vivencias y motivaciones, que fomentan la vocación docente y contribuyen a la trayectoria académica desde la participación en programas de mentoría, tutorías y ayudantías.</w:t>
      </w:r>
    </w:p>
    <w:bookmarkEnd w:id="0"/>
    <w:p w14:paraId="44D43BF4" w14:textId="77777777" w:rsidR="008B71AB" w:rsidRPr="00971811" w:rsidRDefault="008B71AB" w:rsidP="001839A8">
      <w:pPr>
        <w:tabs>
          <w:tab w:val="left" w:pos="3641"/>
        </w:tabs>
        <w:rPr>
          <w:rFonts w:ascii="Arial Nova Cond" w:hAnsi="Arial Nova Cond"/>
          <w:b/>
          <w:bCs/>
        </w:rPr>
      </w:pPr>
    </w:p>
    <w:p w14:paraId="217CE33B" w14:textId="010F3C63" w:rsidR="00CA114C" w:rsidRPr="00971811" w:rsidRDefault="000A4E51" w:rsidP="001839A8">
      <w:pPr>
        <w:tabs>
          <w:tab w:val="left" w:pos="3641"/>
        </w:tabs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</w:pPr>
      <w:r w:rsidRPr="00971811"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  <w:t>Descripción</w:t>
      </w:r>
    </w:p>
    <w:sdt>
      <w:sdtPr>
        <w:rPr>
          <w:rFonts w:ascii="Arial Nova Cond" w:eastAsiaTheme="minorEastAsia" w:hAnsi="Arial Nova Cond"/>
          <w:i/>
          <w:iCs/>
          <w:sz w:val="20"/>
          <w:szCs w:val="20"/>
        </w:rPr>
        <w:id w:val="1091744292"/>
        <w:placeholder>
          <w:docPart w:val="AFFF26E86A0147C484A8A4591DEF0779"/>
        </w:placeholder>
      </w:sdtPr>
      <w:sdtEndPr>
        <w:rPr>
          <w:sz w:val="24"/>
          <w:szCs w:val="24"/>
        </w:rPr>
      </w:sdtEndPr>
      <w:sdtContent>
        <w:p w14:paraId="4252CB5D" w14:textId="77777777" w:rsidR="000A4E51" w:rsidRPr="00971811" w:rsidRDefault="000A4E51" w:rsidP="00C12BEA">
          <w:pPr>
            <w:spacing w:after="120" w:line="240" w:lineRule="auto"/>
            <w:jc w:val="both"/>
            <w:rPr>
              <w:rFonts w:ascii="Arial Nova Cond" w:eastAsiaTheme="minorEastAsia" w:hAnsi="Arial Nova Cond"/>
              <w:i/>
              <w:iCs/>
              <w:sz w:val="24"/>
              <w:szCs w:val="24"/>
            </w:rPr>
          </w:pPr>
          <w:r w:rsidRPr="00971811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Indicar brevemente en qué consiste la propuesta (hasta 400 palabras).</w:t>
          </w:r>
        </w:p>
      </w:sdtContent>
    </w:sdt>
    <w:p w14:paraId="00BCB812" w14:textId="77777777" w:rsidR="00CA114C" w:rsidRPr="00971811" w:rsidRDefault="00CA114C" w:rsidP="001839A8">
      <w:pPr>
        <w:tabs>
          <w:tab w:val="left" w:pos="3641"/>
        </w:tabs>
        <w:rPr>
          <w:rFonts w:ascii="Arial Nova Cond" w:hAnsi="Arial Nova Cond"/>
          <w:b/>
          <w:bCs/>
        </w:rPr>
      </w:pPr>
    </w:p>
    <w:p w14:paraId="33DCD328" w14:textId="5522E28D" w:rsidR="00CA114C" w:rsidRPr="00971811" w:rsidRDefault="000A4E51" w:rsidP="001839A8">
      <w:pPr>
        <w:tabs>
          <w:tab w:val="left" w:pos="3641"/>
        </w:tabs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</w:pPr>
      <w:r w:rsidRPr="00971811"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  <w:t>Justificación</w:t>
      </w:r>
    </w:p>
    <w:sdt>
      <w:sdtPr>
        <w:rPr>
          <w:rFonts w:ascii="Arial Nova Cond" w:eastAsiaTheme="minorEastAsia" w:hAnsi="Arial Nova Cond"/>
          <w:i/>
          <w:iCs/>
          <w:sz w:val="20"/>
          <w:szCs w:val="20"/>
        </w:rPr>
        <w:id w:val="1945103961"/>
        <w:placeholder>
          <w:docPart w:val="6CF5647532814A0B988B1B8F775D55C6"/>
        </w:placeholder>
      </w:sdtPr>
      <w:sdtContent>
        <w:p w14:paraId="1BE5E82E" w14:textId="77777777" w:rsidR="000A4E51" w:rsidRPr="00971811" w:rsidRDefault="000A4E51" w:rsidP="00C12BEA">
          <w:pPr>
            <w:spacing w:after="120" w:line="240" w:lineRule="auto"/>
            <w:jc w:val="both"/>
            <w:rPr>
              <w:rFonts w:ascii="Arial Nova Cond" w:eastAsiaTheme="minorEastAsia" w:hAnsi="Arial Nova Cond"/>
              <w:i/>
              <w:iCs/>
              <w:sz w:val="20"/>
              <w:szCs w:val="20"/>
            </w:rPr>
          </w:pPr>
          <w:r w:rsidRPr="00971811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Indicar brevemente en qué consiste la propuesta (hasta 400 palabras).</w:t>
          </w:r>
        </w:p>
      </w:sdtContent>
    </w:sdt>
    <w:p w14:paraId="0206995D" w14:textId="77777777" w:rsidR="00CA114C" w:rsidRPr="00971811" w:rsidRDefault="00CA114C" w:rsidP="001839A8">
      <w:pPr>
        <w:tabs>
          <w:tab w:val="left" w:pos="3641"/>
        </w:tabs>
        <w:rPr>
          <w:rFonts w:ascii="Arial Nova Cond" w:hAnsi="Arial Nova Cond"/>
          <w:b/>
          <w:bCs/>
        </w:rPr>
      </w:pPr>
    </w:p>
    <w:p w14:paraId="04CB9782" w14:textId="299C3B65" w:rsidR="00CA114C" w:rsidRPr="00971811" w:rsidRDefault="000A4E51" w:rsidP="001839A8">
      <w:pPr>
        <w:tabs>
          <w:tab w:val="left" w:pos="3641"/>
        </w:tabs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</w:pPr>
      <w:r w:rsidRPr="00971811"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  <w:t>Destinatarios</w:t>
      </w:r>
    </w:p>
    <w:sdt>
      <w:sdtPr>
        <w:rPr>
          <w:rFonts w:ascii="Arial Nova Cond" w:eastAsiaTheme="minorEastAsia" w:hAnsi="Arial Nova Cond"/>
          <w:i/>
          <w:iCs/>
          <w:sz w:val="20"/>
          <w:szCs w:val="20"/>
        </w:rPr>
        <w:id w:val="-1573880600"/>
        <w:placeholder>
          <w:docPart w:val="717493E2629943B992A63D521A391E0F"/>
        </w:placeholder>
      </w:sdtPr>
      <w:sdtContent>
        <w:sdt>
          <w:sdtPr>
            <w:rPr>
              <w:rFonts w:ascii="Arial Nova Cond" w:eastAsiaTheme="minorEastAsia" w:hAnsi="Arial Nova Cond"/>
              <w:i/>
              <w:iCs/>
              <w:sz w:val="20"/>
              <w:szCs w:val="20"/>
            </w:rPr>
            <w:id w:val="2023822677"/>
            <w:placeholder>
              <w:docPart w:val="AE4948F1252342E2BE175EEC84B9F588"/>
            </w:placeholder>
          </w:sdtPr>
          <w:sdtContent>
            <w:p w14:paraId="3F6D5EE6" w14:textId="1F4EB850" w:rsidR="00CA114C" w:rsidRPr="00971811" w:rsidRDefault="000A4E51" w:rsidP="00C12BEA">
              <w:pPr>
                <w:spacing w:after="120" w:line="240" w:lineRule="auto"/>
                <w:jc w:val="both"/>
                <w:rPr>
                  <w:rFonts w:ascii="Arial Nova Cond" w:eastAsiaTheme="minorEastAsia" w:hAnsi="Arial Nova Cond"/>
                  <w:i/>
                  <w:iCs/>
                  <w:sz w:val="20"/>
                  <w:szCs w:val="20"/>
                </w:rPr>
              </w:pPr>
              <w:r w:rsidRPr="00971811">
                <w:rPr>
                  <w:rFonts w:ascii="Arial Nova Cond" w:eastAsiaTheme="minorEastAsia" w:hAnsi="Arial Nova Cond"/>
                  <w:i/>
                  <w:iCs/>
                  <w:sz w:val="24"/>
                  <w:szCs w:val="24"/>
                </w:rPr>
                <w:t>Especificar si el taller está dirigido a estudiantes o docentes. En caso de dirigirse a docentes, aclarar si se trata de docentes generales o de un área específica del conocimiento.</w:t>
              </w:r>
            </w:p>
          </w:sdtContent>
        </w:sdt>
      </w:sdtContent>
    </w:sdt>
    <w:p w14:paraId="1526AE8D" w14:textId="77777777" w:rsidR="00CA114C" w:rsidRPr="00971811" w:rsidRDefault="00CA114C" w:rsidP="001839A8">
      <w:pPr>
        <w:tabs>
          <w:tab w:val="left" w:pos="3641"/>
        </w:tabs>
        <w:rPr>
          <w:rFonts w:ascii="Arial Nova Cond" w:hAnsi="Arial Nova Cond"/>
          <w:b/>
          <w:bCs/>
        </w:rPr>
      </w:pPr>
    </w:p>
    <w:p w14:paraId="79C68F4A" w14:textId="4E643151" w:rsidR="00CA114C" w:rsidRPr="00971811" w:rsidRDefault="00CA114C" w:rsidP="001839A8">
      <w:pPr>
        <w:tabs>
          <w:tab w:val="left" w:pos="3641"/>
        </w:tabs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</w:pPr>
      <w:r w:rsidRPr="00971811"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  <w:t>Objetivos</w:t>
      </w:r>
    </w:p>
    <w:sdt>
      <w:sdtPr>
        <w:rPr>
          <w:rFonts w:ascii="Arial Nova Cond" w:eastAsiaTheme="minorEastAsia" w:hAnsi="Arial Nova Cond"/>
          <w:i/>
          <w:iCs/>
          <w:sz w:val="20"/>
          <w:szCs w:val="20"/>
        </w:rPr>
        <w:id w:val="-503055577"/>
        <w:placeholder>
          <w:docPart w:val="20E6A6813A6D469FBE374006D9007CD6"/>
        </w:placeholder>
      </w:sdtPr>
      <w:sdtContent>
        <w:sdt>
          <w:sdtPr>
            <w:rPr>
              <w:rFonts w:ascii="Arial Nova Cond" w:eastAsiaTheme="minorEastAsia" w:hAnsi="Arial Nova Cond"/>
              <w:i/>
              <w:iCs/>
              <w:sz w:val="20"/>
              <w:szCs w:val="20"/>
            </w:rPr>
            <w:id w:val="-94793935"/>
            <w:placeholder>
              <w:docPart w:val="566218E9BFAC432D92695B96BEB9955C"/>
            </w:placeholder>
          </w:sdtPr>
          <w:sdtContent>
            <w:p w14:paraId="30B6FD51" w14:textId="1B0204DE" w:rsidR="00CA114C" w:rsidRPr="00971811" w:rsidRDefault="00C12BEA" w:rsidP="00C12BEA">
              <w:pPr>
                <w:spacing w:after="120" w:line="240" w:lineRule="auto"/>
                <w:jc w:val="both"/>
                <w:rPr>
                  <w:rFonts w:ascii="Arial Nova Cond" w:eastAsiaTheme="minorEastAsia" w:hAnsi="Arial Nova Cond"/>
                  <w:i/>
                  <w:iCs/>
                  <w:sz w:val="20"/>
                  <w:szCs w:val="20"/>
                </w:rPr>
              </w:pPr>
              <w:r w:rsidRPr="00971811">
                <w:rPr>
                  <w:rFonts w:ascii="Arial Nova Cond" w:eastAsiaTheme="minorEastAsia" w:hAnsi="Arial Nova Cond"/>
                  <w:i/>
                  <w:iCs/>
                  <w:sz w:val="24"/>
                  <w:szCs w:val="24"/>
                </w:rPr>
                <w:t>Detallar las metas y logros que se espera alcanzar con la participación de los asistentes en el taller, incluyendo los conocimientos adquiridos, habilidades desarrolladas, y cualquier impacto positivo que se espera tener en su práctica profesional o académica.</w:t>
              </w:r>
            </w:p>
          </w:sdtContent>
        </w:sdt>
      </w:sdtContent>
    </w:sdt>
    <w:p w14:paraId="1D4EFA30" w14:textId="77777777" w:rsidR="00CA114C" w:rsidRPr="00971811" w:rsidRDefault="00CA114C" w:rsidP="001839A8">
      <w:pPr>
        <w:tabs>
          <w:tab w:val="left" w:pos="3641"/>
        </w:tabs>
        <w:rPr>
          <w:rFonts w:ascii="Arial Nova Cond" w:hAnsi="Arial Nova Cond"/>
          <w:b/>
          <w:bCs/>
        </w:rPr>
      </w:pPr>
    </w:p>
    <w:p w14:paraId="12D3B8CD" w14:textId="77777777" w:rsidR="00971811" w:rsidRDefault="00971811" w:rsidP="001839A8">
      <w:pPr>
        <w:tabs>
          <w:tab w:val="left" w:pos="3641"/>
        </w:tabs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</w:pPr>
    </w:p>
    <w:p w14:paraId="3EBEAAB2" w14:textId="1BFEA384" w:rsidR="00CA114C" w:rsidRPr="00971811" w:rsidRDefault="00C12BEA" w:rsidP="001839A8">
      <w:pPr>
        <w:tabs>
          <w:tab w:val="left" w:pos="3641"/>
        </w:tabs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</w:pPr>
      <w:r w:rsidRPr="00971811"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  <w:lastRenderedPageBreak/>
        <w:t>Tiempo estimado</w:t>
      </w:r>
    </w:p>
    <w:sdt>
      <w:sdtPr>
        <w:rPr>
          <w:rFonts w:ascii="Arial Nova Cond" w:eastAsiaTheme="minorEastAsia" w:hAnsi="Arial Nova Cond"/>
          <w:i/>
          <w:iCs/>
          <w:sz w:val="20"/>
          <w:szCs w:val="20"/>
        </w:rPr>
        <w:id w:val="-255365649"/>
        <w:placeholder>
          <w:docPart w:val="AF5A84570E944EE68F12CDF226BCBE86"/>
        </w:placeholder>
      </w:sdtPr>
      <w:sdtEndPr>
        <w:rPr>
          <w:rFonts w:eastAsiaTheme="minorHAnsi"/>
          <w:sz w:val="22"/>
          <w:szCs w:val="22"/>
        </w:rPr>
      </w:sdtEndPr>
      <w:sdtContent>
        <w:sdt>
          <w:sdtPr>
            <w:rPr>
              <w:rFonts w:ascii="Arial Nova Cond" w:eastAsiaTheme="minorEastAsia" w:hAnsi="Arial Nova Cond"/>
              <w:i/>
              <w:iCs/>
              <w:sz w:val="20"/>
              <w:szCs w:val="20"/>
            </w:rPr>
            <w:id w:val="539563975"/>
            <w:placeholder>
              <w:docPart w:val="86C9A03F57BB46EBB744166CF30DC545"/>
            </w:placeholder>
          </w:sdtPr>
          <w:sdtContent>
            <w:p w14:paraId="79A92FF2" w14:textId="39CB5A88" w:rsidR="00CA114C" w:rsidRPr="00971811" w:rsidRDefault="00C12BEA" w:rsidP="00DE3A2A">
              <w:pPr>
                <w:spacing w:after="120" w:line="240" w:lineRule="auto"/>
                <w:jc w:val="both"/>
                <w:rPr>
                  <w:rFonts w:ascii="Arial Nova Cond" w:eastAsiaTheme="minorEastAsia" w:hAnsi="Arial Nova Cond"/>
                  <w:i/>
                  <w:iCs/>
                  <w:sz w:val="20"/>
                  <w:szCs w:val="20"/>
                </w:rPr>
              </w:pPr>
              <w:r w:rsidRPr="00971811">
                <w:rPr>
                  <w:rFonts w:ascii="Arial Nova Cond" w:eastAsiaTheme="minorEastAsia" w:hAnsi="Arial Nova Cond"/>
                  <w:i/>
                  <w:iCs/>
                  <w:sz w:val="24"/>
                  <w:szCs w:val="24"/>
                </w:rPr>
                <w:t>Especificar la cantidad de minutos necesarios para realizar el taller (hasta 90 minutos).</w:t>
              </w:r>
            </w:p>
          </w:sdtContent>
        </w:sdt>
      </w:sdtContent>
    </w:sdt>
    <w:p w14:paraId="1E2349A1" w14:textId="77777777" w:rsidR="00DC3A3D" w:rsidRPr="00971811" w:rsidRDefault="00DC3A3D" w:rsidP="001839A8">
      <w:pPr>
        <w:tabs>
          <w:tab w:val="left" w:pos="3641"/>
        </w:tabs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</w:pPr>
    </w:p>
    <w:p w14:paraId="46C97769" w14:textId="401CA824" w:rsidR="00CA114C" w:rsidRPr="00971811" w:rsidRDefault="00C12BEA" w:rsidP="001839A8">
      <w:pPr>
        <w:tabs>
          <w:tab w:val="left" w:pos="3641"/>
        </w:tabs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</w:pPr>
      <w:r w:rsidRPr="00971811"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  <w:t>Metodología</w:t>
      </w:r>
    </w:p>
    <w:sdt>
      <w:sdtPr>
        <w:rPr>
          <w:rFonts w:ascii="Arial Nova Cond" w:eastAsiaTheme="minorEastAsia" w:hAnsi="Arial Nova Cond"/>
          <w:i/>
          <w:iCs/>
          <w:sz w:val="20"/>
          <w:szCs w:val="20"/>
        </w:rPr>
        <w:id w:val="1993516015"/>
        <w:placeholder>
          <w:docPart w:val="AB9054137D3848AA8CFAACE26FF7B762"/>
        </w:placeholder>
      </w:sdtPr>
      <w:sdtEndPr>
        <w:rPr>
          <w:rFonts w:eastAsiaTheme="minorHAnsi"/>
          <w:sz w:val="22"/>
          <w:szCs w:val="22"/>
        </w:rPr>
      </w:sdtEndPr>
      <w:sdtContent>
        <w:p w14:paraId="2960892B" w14:textId="18F51F62" w:rsidR="00CA114C" w:rsidRPr="00971811" w:rsidRDefault="00000000" w:rsidP="00C12BEA">
          <w:pPr>
            <w:spacing w:after="120" w:line="240" w:lineRule="auto"/>
            <w:jc w:val="both"/>
            <w:rPr>
              <w:rFonts w:ascii="Arial Nova Cond" w:hAnsi="Arial Nova Cond"/>
              <w:i/>
              <w:iCs/>
            </w:rPr>
          </w:pPr>
          <w:sdt>
            <w:sdtPr>
              <w:rPr>
                <w:rFonts w:ascii="Arial Nova Cond" w:eastAsiaTheme="minorEastAsia" w:hAnsi="Arial Nova Cond"/>
                <w:i/>
                <w:iCs/>
                <w:sz w:val="20"/>
                <w:szCs w:val="20"/>
              </w:rPr>
              <w:id w:val="547112864"/>
              <w:placeholder>
                <w:docPart w:val="E909CE7B41A6499B89C941F1654DF4B3"/>
              </w:placeholder>
            </w:sdtPr>
            <w:sdtContent>
              <w:r w:rsidR="00C12BEA" w:rsidRPr="00971811">
                <w:rPr>
                  <w:rFonts w:ascii="Arial Nova Cond" w:eastAsiaTheme="minorEastAsia" w:hAnsi="Arial Nova Cond"/>
                  <w:i/>
                  <w:iCs/>
                  <w:sz w:val="24"/>
                  <w:szCs w:val="24"/>
                </w:rPr>
                <w:t>Describir de manera concisa cómo se llevará a cabo el taller, incluyendo las actividades planificadas, el enfoque educativo y cualquier detalle relevante sobre cómo se promoverá la participación de los asistentes</w:t>
              </w:r>
            </w:sdtContent>
          </w:sdt>
        </w:p>
      </w:sdtContent>
    </w:sdt>
    <w:p w14:paraId="2B20780D" w14:textId="77777777" w:rsidR="00C12BEA" w:rsidRPr="00971811" w:rsidRDefault="00C12BEA" w:rsidP="001839A8">
      <w:pPr>
        <w:tabs>
          <w:tab w:val="left" w:pos="3641"/>
        </w:tabs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</w:pPr>
    </w:p>
    <w:p w14:paraId="3952944B" w14:textId="5753AEAB" w:rsidR="00CA114C" w:rsidRPr="00971811" w:rsidRDefault="00CA114C" w:rsidP="001839A8">
      <w:pPr>
        <w:tabs>
          <w:tab w:val="left" w:pos="3641"/>
        </w:tabs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</w:pPr>
      <w:r w:rsidRPr="00971811">
        <w:rPr>
          <w:rFonts w:ascii="Arial Nova Cond" w:hAnsi="Arial Nova Cond"/>
          <w:b/>
          <w:bCs/>
          <w:kern w:val="2"/>
          <w:sz w:val="24"/>
          <w:szCs w:val="24"/>
          <w14:ligatures w14:val="standardContextual"/>
        </w:rPr>
        <w:t xml:space="preserve">Requerimientos técnicos e insumos: </w:t>
      </w:r>
    </w:p>
    <w:sdt>
      <w:sdtPr>
        <w:rPr>
          <w:rFonts w:ascii="Arial Nova Cond" w:eastAsiaTheme="minorEastAsia" w:hAnsi="Arial Nova Cond"/>
          <w:i/>
          <w:iCs/>
          <w:sz w:val="20"/>
          <w:szCs w:val="20"/>
        </w:rPr>
        <w:id w:val="1865013878"/>
        <w:placeholder>
          <w:docPart w:val="ECD38187700E4E6DA0FC4E0EE7FA67DB"/>
        </w:placeholder>
      </w:sdtPr>
      <w:sdtContent>
        <w:p w14:paraId="17DEADF5" w14:textId="77777777" w:rsidR="008B71AB" w:rsidRPr="00971811" w:rsidRDefault="008B71AB" w:rsidP="008B71AB">
          <w:pPr>
            <w:spacing w:after="120" w:line="240" w:lineRule="auto"/>
            <w:jc w:val="both"/>
            <w:rPr>
              <w:rFonts w:ascii="Arial Nova Cond" w:eastAsiaTheme="minorEastAsia" w:hAnsi="Arial Nova Cond"/>
              <w:i/>
              <w:iCs/>
              <w:sz w:val="20"/>
              <w:szCs w:val="20"/>
            </w:rPr>
          </w:pPr>
          <w:r w:rsidRPr="00971811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Especificar los insumos y necesidades técnicas para la exposición. Listar los materiales y herramientas necesarios, como proyector, pantalla, sonido, entre otros, así como las condiciones de espacio físico o virtual requeridas para su realización.</w:t>
          </w:r>
        </w:p>
      </w:sdtContent>
    </w:sdt>
    <w:p w14:paraId="59F689E0" w14:textId="1745C6EE" w:rsidR="00C71029" w:rsidRPr="00971811" w:rsidRDefault="00B61EE9" w:rsidP="00B61EE9">
      <w:pPr>
        <w:tabs>
          <w:tab w:val="left" w:pos="3641"/>
        </w:tabs>
        <w:spacing w:line="360" w:lineRule="auto"/>
        <w:rPr>
          <w:rFonts w:ascii="Arial Nova Cond" w:hAnsi="Arial Nova Cond"/>
          <w:b/>
          <w:bCs/>
          <w:color w:val="EDB342"/>
          <w:sz w:val="36"/>
          <w:szCs w:val="36"/>
        </w:rPr>
      </w:pPr>
      <w:r w:rsidRPr="00971811">
        <w:rPr>
          <w:rFonts w:ascii="Arial Nova Cond" w:hAnsi="Arial Nova Cond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ED675C" wp14:editId="7FE8C46F">
                <wp:simplePos x="0" y="0"/>
                <wp:positionH relativeFrom="column">
                  <wp:posOffset>2707</wp:posOffset>
                </wp:positionH>
                <wp:positionV relativeFrom="paragraph">
                  <wp:posOffset>665647</wp:posOffset>
                </wp:positionV>
                <wp:extent cx="5400040" cy="1275347"/>
                <wp:effectExtent l="0" t="0" r="0" b="0"/>
                <wp:wrapNone/>
                <wp:docPr id="114410002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1275347"/>
                        </a:xfrm>
                        <a:prstGeom prst="rect">
                          <a:avLst/>
                        </a:prstGeom>
                        <a:solidFill>
                          <a:srgbClr val="F7B7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77EE7" id="Rectángulo 3" o:spid="_x0000_s1026" style="position:absolute;margin-left:.2pt;margin-top:52.4pt;width:425.2pt;height:100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" fillcolor="#f7b736" stroked="f" strokeweight="1.5pt"/>
            </w:pict>
          </mc:Fallback>
        </mc:AlternateContent>
      </w:r>
      <w:r w:rsidR="00C71029" w:rsidRPr="00971811">
        <w:rPr>
          <w:rFonts w:ascii="Arial Nova Cond" w:hAnsi="Arial Nova Cond"/>
        </w:rPr>
        <w:br/>
      </w:r>
      <w:r w:rsidR="00C71029" w:rsidRPr="00971811">
        <w:rPr>
          <w:rFonts w:ascii="Arial Nova Cond" w:hAnsi="Arial Nova Cond"/>
          <w:b/>
          <w:bCs/>
          <w:color w:val="EDB342"/>
          <w:sz w:val="36"/>
          <w:szCs w:val="36"/>
        </w:rPr>
        <w:t>NOTA:</w:t>
      </w:r>
    </w:p>
    <w:p w14:paraId="64BDCF1A" w14:textId="4EFEB04D" w:rsidR="00CA114C" w:rsidRPr="00CD4815" w:rsidRDefault="00A30F34" w:rsidP="00F05358">
      <w:pPr>
        <w:pStyle w:val="Prrafodelista"/>
        <w:numPr>
          <w:ilvl w:val="0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20"/>
          <w:szCs w:val="20"/>
        </w:rPr>
      </w:pPr>
      <w:r w:rsidRPr="00CD4815">
        <w:rPr>
          <w:rFonts w:ascii="Arial Nova Cond" w:hAnsi="Arial Nova Cond"/>
          <w:color w:val="FFFFFF" w:themeColor="background1"/>
          <w:sz w:val="20"/>
          <w:szCs w:val="20"/>
        </w:rPr>
        <w:t>Las propuestas para talleres deberán enviarse en formato PDF a través del correo electrónico.</w:t>
      </w:r>
    </w:p>
    <w:p w14:paraId="0BE62824" w14:textId="46B0DE0D" w:rsidR="00A30F34" w:rsidRPr="00CD4815" w:rsidRDefault="00A30F34" w:rsidP="00F05358">
      <w:pPr>
        <w:pStyle w:val="Prrafodelista"/>
        <w:numPr>
          <w:ilvl w:val="0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20"/>
          <w:szCs w:val="20"/>
        </w:rPr>
      </w:pPr>
      <w:r w:rsidRPr="00CD4815">
        <w:rPr>
          <w:rFonts w:ascii="Arial Nova Cond" w:hAnsi="Arial Nova Cond"/>
          <w:color w:val="FFFFFF" w:themeColor="background1"/>
          <w:sz w:val="20"/>
          <w:szCs w:val="20"/>
        </w:rPr>
        <w:t>El nombre del documento debe seguir la siguiente estructura:</w:t>
      </w:r>
    </w:p>
    <w:p w14:paraId="79EF29A2" w14:textId="6DD14185" w:rsidR="00A30F34" w:rsidRPr="00CD4815" w:rsidRDefault="00A30F34" w:rsidP="00F05358">
      <w:pPr>
        <w:pStyle w:val="Prrafodelista"/>
        <w:tabs>
          <w:tab w:val="left" w:pos="3641"/>
        </w:tabs>
        <w:spacing w:line="360" w:lineRule="auto"/>
        <w:ind w:left="1440"/>
        <w:rPr>
          <w:rFonts w:ascii="Arial Nova Cond" w:hAnsi="Arial Nova Cond"/>
          <w:color w:val="FFFFFF" w:themeColor="background1"/>
          <w:sz w:val="20"/>
          <w:szCs w:val="20"/>
        </w:rPr>
      </w:pPr>
      <w:r w:rsidRPr="00CD4815">
        <w:rPr>
          <w:rFonts w:ascii="Arial Nova Cond" w:hAnsi="Arial Nova Cond"/>
          <w:color w:val="FFFFFF" w:themeColor="background1"/>
          <w:sz w:val="20"/>
          <w:szCs w:val="20"/>
        </w:rPr>
        <w:t>“</w:t>
      </w:r>
      <w:r w:rsidRPr="00CD4815">
        <w:rPr>
          <w:rFonts w:ascii="Arial Nova Cond" w:hAnsi="Arial Nova Cond"/>
          <w:b/>
          <w:bCs/>
          <w:color w:val="FFFFFF" w:themeColor="background1"/>
          <w:sz w:val="20"/>
          <w:szCs w:val="20"/>
        </w:rPr>
        <w:t>Apellido docente/s responsable/s_Taller</w:t>
      </w:r>
      <w:r w:rsidR="009D0BDE" w:rsidRPr="00CD4815">
        <w:rPr>
          <w:rFonts w:ascii="Arial Nova Cond" w:hAnsi="Arial Nova Cond"/>
          <w:b/>
          <w:bCs/>
          <w:color w:val="FFFFFF" w:themeColor="background1"/>
          <w:sz w:val="20"/>
          <w:szCs w:val="20"/>
        </w:rPr>
        <w:t>_</w:t>
      </w:r>
      <w:r w:rsidRPr="00CD4815">
        <w:rPr>
          <w:rFonts w:ascii="Arial Nova Cond" w:hAnsi="Arial Nova Cond"/>
          <w:b/>
          <w:bCs/>
          <w:color w:val="FFFFFF" w:themeColor="background1"/>
          <w:sz w:val="20"/>
          <w:szCs w:val="20"/>
        </w:rPr>
        <w:t>Nombre del taller.PDF</w:t>
      </w:r>
      <w:r w:rsidRPr="00CD4815">
        <w:rPr>
          <w:rFonts w:ascii="Arial Nova Cond" w:hAnsi="Arial Nova Cond"/>
          <w:color w:val="FFFFFF" w:themeColor="background1"/>
          <w:sz w:val="20"/>
          <w:szCs w:val="20"/>
        </w:rPr>
        <w:t>”</w:t>
      </w:r>
    </w:p>
    <w:p w14:paraId="1F18FC39" w14:textId="51C4FAEC" w:rsidR="00A30F34" w:rsidRPr="00CD4815" w:rsidRDefault="00A30F34" w:rsidP="00F05358">
      <w:pPr>
        <w:pStyle w:val="Prrafodelista"/>
        <w:numPr>
          <w:ilvl w:val="0"/>
          <w:numId w:val="5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20"/>
          <w:szCs w:val="20"/>
        </w:rPr>
      </w:pPr>
      <w:r w:rsidRPr="00CD4815">
        <w:rPr>
          <w:rFonts w:ascii="Arial Nova Cond" w:hAnsi="Arial Nova Cond"/>
          <w:color w:val="FFFFFF" w:themeColor="background1"/>
          <w:sz w:val="20"/>
          <w:szCs w:val="20"/>
        </w:rPr>
        <w:t>La aceptación de esta propuesta será evaluada por un comité especializado.</w:t>
      </w:r>
    </w:p>
    <w:p w14:paraId="6EBED9BC" w14:textId="5CCD6A77" w:rsidR="00A30F34" w:rsidRPr="00CD4815" w:rsidRDefault="00A30F34" w:rsidP="00F05358">
      <w:pPr>
        <w:pStyle w:val="Prrafodelista"/>
        <w:numPr>
          <w:ilvl w:val="0"/>
          <w:numId w:val="5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20"/>
          <w:szCs w:val="20"/>
        </w:rPr>
      </w:pPr>
      <w:r w:rsidRPr="00CD4815">
        <w:rPr>
          <w:rFonts w:ascii="Arial Nova Cond" w:hAnsi="Arial Nova Cond"/>
          <w:color w:val="FFFFFF" w:themeColor="background1"/>
          <w:sz w:val="20"/>
          <w:szCs w:val="20"/>
        </w:rPr>
        <w:t>La confirmación de participación se comunicará una vez finalizada la evaluación.</w:t>
      </w:r>
    </w:p>
    <w:sectPr w:rsidR="00A30F34" w:rsidRPr="00CD4815" w:rsidSect="00DF61E3">
      <w:headerReference w:type="default" r:id="rId8"/>
      <w:footerReference w:type="default" r:id="rId9"/>
      <w:pgSz w:w="11906" w:h="16838"/>
      <w:pgMar w:top="1134" w:right="1701" w:bottom="1418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DCED4" w14:textId="77777777" w:rsidR="00AE731B" w:rsidRDefault="00AE731B" w:rsidP="001839A8">
      <w:pPr>
        <w:spacing w:after="0" w:line="240" w:lineRule="auto"/>
      </w:pPr>
      <w:r>
        <w:separator/>
      </w:r>
    </w:p>
  </w:endnote>
  <w:endnote w:type="continuationSeparator" w:id="0">
    <w:p w14:paraId="19754CEC" w14:textId="77777777" w:rsidR="00AE731B" w:rsidRDefault="00AE731B" w:rsidP="0018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Kozuka Gothic Pro B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H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8AED4" w14:textId="77777777" w:rsidR="00DF61E3" w:rsidRDefault="00DF61E3" w:rsidP="00DF61E3">
    <w:pPr>
      <w:tabs>
        <w:tab w:val="center" w:pos="4252"/>
        <w:tab w:val="right" w:pos="8504"/>
      </w:tabs>
      <w:spacing w:after="0" w:line="240" w:lineRule="auto"/>
      <w:jc w:val="right"/>
      <w:rPr>
        <w:rFonts w:ascii="Arial Nova Cond" w:eastAsia="Utsaah" w:hAnsi="Arial Nova Cond" w:cs="Utsaah"/>
        <w:b/>
        <w:bCs/>
        <w:sz w:val="20"/>
        <w:szCs w:val="20"/>
      </w:rPr>
    </w:pPr>
  </w:p>
  <w:p w14:paraId="4545F920" w14:textId="641B1FC1" w:rsidR="00DF61E3" w:rsidRDefault="00DF61E3" w:rsidP="00DF61E3">
    <w:pPr>
      <w:tabs>
        <w:tab w:val="center" w:pos="4252"/>
        <w:tab w:val="right" w:pos="8504"/>
      </w:tabs>
      <w:spacing w:after="0" w:line="240" w:lineRule="auto"/>
      <w:jc w:val="right"/>
      <w:rPr>
        <w:rFonts w:ascii="Arial Nova Cond" w:eastAsia="Utsaah" w:hAnsi="Arial Nova Cond" w:cs="Utsaah"/>
        <w:b/>
        <w:bCs/>
        <w:sz w:val="20"/>
        <w:szCs w:val="20"/>
      </w:rPr>
    </w:pPr>
    <w:r>
      <w:rPr>
        <w:rFonts w:ascii="Arial Nova Cond" w:eastAsia="Utsaah" w:hAnsi="Arial Nova Cond" w:cs="Utsaah"/>
        <w:b/>
        <w:bCs/>
        <w:noProof/>
        <w:sz w:val="20"/>
        <w:szCs w:val="20"/>
        <w14:ligatures w14:val="standardContextual"/>
      </w:rPr>
      <w:drawing>
        <wp:anchor distT="0" distB="0" distL="114300" distR="114300" simplePos="0" relativeHeight="251661312" behindDoc="1" locked="0" layoutInCell="1" allowOverlap="1" wp14:anchorId="128F5EFD" wp14:editId="213BC27D">
          <wp:simplePos x="0" y="0"/>
          <wp:positionH relativeFrom="column">
            <wp:posOffset>1270</wp:posOffset>
          </wp:positionH>
          <wp:positionV relativeFrom="paragraph">
            <wp:posOffset>17780</wp:posOffset>
          </wp:positionV>
          <wp:extent cx="1976120" cy="296545"/>
          <wp:effectExtent l="0" t="0" r="0" b="0"/>
          <wp:wrapNone/>
          <wp:docPr id="162645303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453033" name="Imagen 16264530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29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ova Cond" w:eastAsia="Utsaah" w:hAnsi="Arial Nova Cond" w:cs="Utsaah"/>
        <w:b/>
        <w:bCs/>
        <w:sz w:val="20"/>
        <w:szCs w:val="20"/>
      </w:rPr>
      <w:t>1</w:t>
    </w:r>
    <w:r w:rsidR="00F41C65">
      <w:rPr>
        <w:rFonts w:ascii="Arial Nova Cond" w:eastAsia="Utsaah" w:hAnsi="Arial Nova Cond" w:cs="Utsaah"/>
        <w:b/>
        <w:bCs/>
        <w:sz w:val="20"/>
        <w:szCs w:val="20"/>
      </w:rPr>
      <w:t>°</w:t>
    </w:r>
    <w:r>
      <w:rPr>
        <w:rFonts w:ascii="Arial Nova Cond" w:eastAsia="Utsaah" w:hAnsi="Arial Nova Cond" w:cs="Utsaah"/>
        <w:b/>
        <w:bCs/>
        <w:sz w:val="20"/>
        <w:szCs w:val="20"/>
      </w:rPr>
      <w:t xml:space="preserve"> Jornadas PRAXIS</w:t>
    </w:r>
  </w:p>
  <w:p w14:paraId="28732448" w14:textId="77777777" w:rsidR="00DF61E3" w:rsidRDefault="00DF61E3" w:rsidP="00DF61E3">
    <w:pPr>
      <w:tabs>
        <w:tab w:val="center" w:pos="4252"/>
        <w:tab w:val="right" w:pos="8504"/>
      </w:tabs>
      <w:spacing w:after="0" w:line="240" w:lineRule="auto"/>
      <w:jc w:val="right"/>
      <w:rPr>
        <w:rFonts w:ascii="Kozuka Gothic Pro B" w:eastAsia="Kozuka Gothic Pro B" w:hAnsi="Kozuka Gothic Pro B" w:cs="Kozuka Gothic Pro B"/>
        <w:sz w:val="24"/>
        <w:szCs w:val="24"/>
      </w:rPr>
    </w:pPr>
    <w:r>
      <w:rPr>
        <w:rFonts w:ascii="Arial Nova Cond" w:eastAsia="Utsaah" w:hAnsi="Arial Nova Cond" w:cs="Utsaah"/>
        <w:sz w:val="20"/>
        <w:szCs w:val="20"/>
      </w:rPr>
      <w:t xml:space="preserve"> </w:t>
    </w:r>
    <w:r>
      <w:rPr>
        <w:rFonts w:ascii="Arial Nova Cond" w:eastAsia="Kozuka Gothic Pro H" w:hAnsi="Arial Nova Cond" w:cs="Cambria Math"/>
        <w:sz w:val="20"/>
        <w:szCs w:val="20"/>
      </w:rPr>
      <w:t>Pág.</w:t>
    </w:r>
    <w:r>
      <w:rPr>
        <w:rFonts w:ascii="Cambria Math" w:eastAsia="Kozuka Gothic Pro H" w:hAnsi="Cambria Math" w:cs="Cambria Math"/>
        <w:sz w:val="24"/>
        <w:szCs w:val="24"/>
      </w:rPr>
      <w:t xml:space="preserve"> </w:t>
    </w:r>
    <w:r w:rsidRPr="00600E9F">
      <w:rPr>
        <w:rFonts w:ascii="Arial Nova Cond" w:eastAsia="Kozuka Gothic Pro B" w:hAnsi="Arial Nova Cond" w:cs="Kozuka Gothic Pro B"/>
        <w:sz w:val="20"/>
        <w:szCs w:val="18"/>
      </w:rPr>
      <w:fldChar w:fldCharType="begin"/>
    </w:r>
    <w:r w:rsidRPr="00600E9F">
      <w:rPr>
        <w:rFonts w:ascii="Arial Nova Cond" w:eastAsia="Kozuka Gothic Pro B" w:hAnsi="Arial Nova Cond" w:cs="Kozuka Gothic Pro B"/>
        <w:sz w:val="20"/>
        <w:szCs w:val="18"/>
      </w:rPr>
      <w:instrText>PAGE</w:instrText>
    </w:r>
    <w:r w:rsidRPr="00600E9F">
      <w:rPr>
        <w:rFonts w:ascii="Arial Nova Cond" w:eastAsia="Kozuka Gothic Pro B" w:hAnsi="Arial Nova Cond" w:cs="Kozuka Gothic Pro B"/>
        <w:sz w:val="20"/>
        <w:szCs w:val="18"/>
      </w:rPr>
      <w:fldChar w:fldCharType="separate"/>
    </w:r>
    <w:r>
      <w:rPr>
        <w:rFonts w:ascii="Arial Nova Cond" w:eastAsia="Kozuka Gothic Pro B" w:hAnsi="Arial Nova Cond" w:cs="Kozuka Gothic Pro B"/>
        <w:sz w:val="20"/>
        <w:szCs w:val="18"/>
      </w:rPr>
      <w:t>1</w:t>
    </w:r>
    <w:r w:rsidRPr="00600E9F">
      <w:rPr>
        <w:rFonts w:ascii="Arial Nova Cond" w:eastAsia="Kozuka Gothic Pro B" w:hAnsi="Arial Nova Cond" w:cs="Kozuka Gothic Pro B"/>
        <w:sz w:val="20"/>
        <w:szCs w:val="18"/>
      </w:rPr>
      <w:fldChar w:fldCharType="end"/>
    </w:r>
  </w:p>
  <w:p w14:paraId="4A98D44B" w14:textId="29FD3B5F" w:rsidR="00DF61E3" w:rsidRDefault="00DF61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6612E" w14:textId="77777777" w:rsidR="00AE731B" w:rsidRDefault="00AE731B" w:rsidP="001839A8">
      <w:pPr>
        <w:spacing w:after="0" w:line="240" w:lineRule="auto"/>
      </w:pPr>
      <w:r>
        <w:separator/>
      </w:r>
    </w:p>
  </w:footnote>
  <w:footnote w:type="continuationSeparator" w:id="0">
    <w:p w14:paraId="5AFF7298" w14:textId="77777777" w:rsidR="00AE731B" w:rsidRDefault="00AE731B" w:rsidP="0018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A9D67" w14:textId="4B2A5EA0" w:rsidR="001839A8" w:rsidRDefault="003153D8" w:rsidP="001839A8">
    <w:pPr>
      <w:pStyle w:val="Encabezado"/>
    </w:pPr>
    <w:r>
      <w:rPr>
        <w:noProof/>
      </w:rPr>
      <w:drawing>
        <wp:inline distT="0" distB="0" distL="0" distR="0" wp14:anchorId="337D1012" wp14:editId="5FDE4440">
          <wp:extent cx="5377031" cy="263525"/>
          <wp:effectExtent l="0" t="0" r="0" b="3175"/>
          <wp:docPr id="165914912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49122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7031" cy="26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3C9796" w14:textId="7AE5D7E9" w:rsidR="00DF61E3" w:rsidRDefault="003153D8" w:rsidP="00DF61E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321BB" wp14:editId="1A37B80C">
              <wp:simplePos x="0" y="0"/>
              <wp:positionH relativeFrom="margin">
                <wp:posOffset>0</wp:posOffset>
              </wp:positionH>
              <wp:positionV relativeFrom="paragraph">
                <wp:posOffset>167005</wp:posOffset>
              </wp:positionV>
              <wp:extent cx="5400040" cy="0"/>
              <wp:effectExtent l="0" t="12700" r="22860" b="12700"/>
              <wp:wrapNone/>
              <wp:docPr id="1457271952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00040" cy="0"/>
                      </a:xfrm>
                      <a:prstGeom prst="line">
                        <a:avLst/>
                      </a:prstGeom>
                      <a:ln>
                        <a:solidFill>
                          <a:srgbClr val="EDB342"/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AFF803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15pt" to="425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" strokecolor="#edb342" strokeweight="2pt">
              <v:stroke joinstyle="miter"/>
              <w10:wrap anchorx="margin"/>
            </v:line>
          </w:pict>
        </mc:Fallback>
      </mc:AlternateContent>
    </w:r>
  </w:p>
  <w:p w14:paraId="2D4EC0EE" w14:textId="77777777" w:rsidR="00DF61E3" w:rsidRDefault="00DF61E3" w:rsidP="00DF61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5E5D"/>
    <w:multiLevelType w:val="hybridMultilevel"/>
    <w:tmpl w:val="BDE0C4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15D60"/>
    <w:multiLevelType w:val="hybridMultilevel"/>
    <w:tmpl w:val="D67007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A0369"/>
    <w:multiLevelType w:val="hybridMultilevel"/>
    <w:tmpl w:val="B360E640"/>
    <w:lvl w:ilvl="0" w:tplc="B2A4B1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D108F"/>
    <w:multiLevelType w:val="hybridMultilevel"/>
    <w:tmpl w:val="E842D55E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14451EF"/>
    <w:multiLevelType w:val="hybridMultilevel"/>
    <w:tmpl w:val="0396F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77F62"/>
    <w:multiLevelType w:val="hybridMultilevel"/>
    <w:tmpl w:val="3A403B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D37AD"/>
    <w:multiLevelType w:val="hybridMultilevel"/>
    <w:tmpl w:val="2DB83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318361">
    <w:abstractNumId w:val="2"/>
  </w:num>
  <w:num w:numId="2" w16cid:durableId="1704403442">
    <w:abstractNumId w:val="1"/>
  </w:num>
  <w:num w:numId="3" w16cid:durableId="1145047039">
    <w:abstractNumId w:val="6"/>
  </w:num>
  <w:num w:numId="4" w16cid:durableId="241255743">
    <w:abstractNumId w:val="3"/>
  </w:num>
  <w:num w:numId="5" w16cid:durableId="20323811">
    <w:abstractNumId w:val="4"/>
  </w:num>
  <w:num w:numId="6" w16cid:durableId="377360410">
    <w:abstractNumId w:val="5"/>
  </w:num>
  <w:num w:numId="7" w16cid:durableId="86206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A8"/>
    <w:rsid w:val="000A4E51"/>
    <w:rsid w:val="000C7D51"/>
    <w:rsid w:val="00161C42"/>
    <w:rsid w:val="001839A8"/>
    <w:rsid w:val="00201EEA"/>
    <w:rsid w:val="00285E23"/>
    <w:rsid w:val="003153D8"/>
    <w:rsid w:val="00382648"/>
    <w:rsid w:val="00382C39"/>
    <w:rsid w:val="003F6C5A"/>
    <w:rsid w:val="00463813"/>
    <w:rsid w:val="00475600"/>
    <w:rsid w:val="005124C8"/>
    <w:rsid w:val="0062132F"/>
    <w:rsid w:val="00622013"/>
    <w:rsid w:val="00664C7C"/>
    <w:rsid w:val="006848BB"/>
    <w:rsid w:val="00720CE5"/>
    <w:rsid w:val="0075683A"/>
    <w:rsid w:val="00851644"/>
    <w:rsid w:val="008B71AB"/>
    <w:rsid w:val="00971811"/>
    <w:rsid w:val="0099215E"/>
    <w:rsid w:val="009B3943"/>
    <w:rsid w:val="009D0BDE"/>
    <w:rsid w:val="009D78C3"/>
    <w:rsid w:val="009F30B4"/>
    <w:rsid w:val="00A30F34"/>
    <w:rsid w:val="00AB16CB"/>
    <w:rsid w:val="00AE731B"/>
    <w:rsid w:val="00B1506C"/>
    <w:rsid w:val="00B61EE9"/>
    <w:rsid w:val="00BE7E91"/>
    <w:rsid w:val="00C12BEA"/>
    <w:rsid w:val="00C71029"/>
    <w:rsid w:val="00CA114C"/>
    <w:rsid w:val="00CD4815"/>
    <w:rsid w:val="00D178FC"/>
    <w:rsid w:val="00D82061"/>
    <w:rsid w:val="00D87B52"/>
    <w:rsid w:val="00DC3A3D"/>
    <w:rsid w:val="00DE3A2A"/>
    <w:rsid w:val="00DF61E3"/>
    <w:rsid w:val="00E2707E"/>
    <w:rsid w:val="00E37D73"/>
    <w:rsid w:val="00E757CC"/>
    <w:rsid w:val="00EA7EBC"/>
    <w:rsid w:val="00EB7D21"/>
    <w:rsid w:val="00F05358"/>
    <w:rsid w:val="00F07EA7"/>
    <w:rsid w:val="00F41C65"/>
    <w:rsid w:val="00FA192C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55D77"/>
  <w15:chartTrackingRefBased/>
  <w15:docId w15:val="{39701534-98B0-42D2-A013-FA5E71C7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14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839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39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39A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39A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39A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39A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39A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39A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39A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39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39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39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39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39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39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8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39A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8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39A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839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39A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839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39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39A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839A8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839A8"/>
  </w:style>
  <w:style w:type="paragraph" w:styleId="Piedepgina">
    <w:name w:val="footer"/>
    <w:basedOn w:val="Normal"/>
    <w:link w:val="PiedepginaCar"/>
    <w:uiPriority w:val="99"/>
    <w:unhideWhenUsed/>
    <w:rsid w:val="001839A8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39A8"/>
  </w:style>
  <w:style w:type="character" w:customStyle="1" w:styleId="normaltextrun">
    <w:name w:val="normaltextrun"/>
    <w:basedOn w:val="Fuentedeprrafopredeter"/>
    <w:rsid w:val="001839A8"/>
  </w:style>
  <w:style w:type="character" w:customStyle="1" w:styleId="eop">
    <w:name w:val="eop"/>
    <w:basedOn w:val="Fuentedeprrafopredeter"/>
    <w:rsid w:val="001839A8"/>
  </w:style>
  <w:style w:type="paragraph" w:customStyle="1" w:styleId="paragraph">
    <w:name w:val="paragraph"/>
    <w:basedOn w:val="Normal"/>
    <w:rsid w:val="0018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F1EF9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8B71A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7493E2629943B992A63D521A391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94DDB-DB3D-4A67-B233-A0105E54CDE5}"/>
      </w:docPartPr>
      <w:docPartBody>
        <w:p w:rsidR="005D6AD3" w:rsidRDefault="001F2AEA" w:rsidP="001F2AEA">
          <w:pPr>
            <w:pStyle w:val="717493E2629943B992A63D521A391E0F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E6A6813A6D469FBE374006D900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F38CB-120D-458A-B468-D7180F3BD9C0}"/>
      </w:docPartPr>
      <w:docPartBody>
        <w:p w:rsidR="005D6AD3" w:rsidRDefault="001F2AEA" w:rsidP="001F2AEA">
          <w:pPr>
            <w:pStyle w:val="20E6A6813A6D469FBE374006D9007CD6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5A84570E944EE68F12CDF226BC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85DD8-0097-4728-9D77-47A19F56A2B6}"/>
      </w:docPartPr>
      <w:docPartBody>
        <w:p w:rsidR="005D6AD3" w:rsidRDefault="001F2AEA" w:rsidP="001F2AEA">
          <w:pPr>
            <w:pStyle w:val="AF5A84570E944EE68F12CDF226BCBE86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9054137D3848AA8CFAACE26FF7B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FEB8F-DBA5-4CEC-A08F-F1FCA43E93C4}"/>
      </w:docPartPr>
      <w:docPartBody>
        <w:p w:rsidR="005D6AD3" w:rsidRDefault="001F2AEA" w:rsidP="001F2AEA">
          <w:pPr>
            <w:pStyle w:val="AB9054137D3848AA8CFAACE26FF7B762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D38187700E4E6DA0FC4E0EE7FA6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871A1-575E-4381-B192-768A03B3E37B}"/>
      </w:docPartPr>
      <w:docPartBody>
        <w:p w:rsidR="005D6AD3" w:rsidRDefault="001F2AEA" w:rsidP="001F2AEA">
          <w:pPr>
            <w:pStyle w:val="ECD38187700E4E6DA0FC4E0EE7FA67DB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0A8CCC10D24B39A38C84136877D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2274-1787-4201-878A-A117400C5758}"/>
      </w:docPartPr>
      <w:docPartBody>
        <w:p w:rsidR="00044C1E" w:rsidRDefault="00D930CF" w:rsidP="00D930CF">
          <w:pPr>
            <w:pStyle w:val="290A8CCC10D24B39A38C84136877D2E3"/>
          </w:pPr>
          <w:r w:rsidRPr="719BD330">
            <w:rPr>
              <w:i/>
              <w:iCs/>
              <w:sz w:val="20"/>
              <w:szCs w:val="20"/>
            </w:rPr>
            <w:t>Indicar Nombre y Apellido, Facultad Regional de pertenencia.</w:t>
          </w:r>
        </w:p>
      </w:docPartBody>
    </w:docPart>
    <w:docPart>
      <w:docPartPr>
        <w:name w:val="AFFF26E86A0147C484A8A4591DEF0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60035-A6F6-4B62-ACCB-E22D2F15C1F4}"/>
      </w:docPartPr>
      <w:docPartBody>
        <w:p w:rsidR="00044C1E" w:rsidRDefault="00D930CF" w:rsidP="00D930CF">
          <w:pPr>
            <w:pStyle w:val="AFFF26E86A0147C484A8A4591DEF0779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F5647532814A0B988B1B8F775D5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53A0C-AD42-49A5-B605-F74DF58DA2CA}"/>
      </w:docPartPr>
      <w:docPartBody>
        <w:p w:rsidR="00044C1E" w:rsidRDefault="00D930CF" w:rsidP="00D930CF">
          <w:pPr>
            <w:pStyle w:val="6CF5647532814A0B988B1B8F775D55C6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4948F1252342E2BE175EEC84B9F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4ADA-966A-4D42-BFD2-D645D6265382}"/>
      </w:docPartPr>
      <w:docPartBody>
        <w:p w:rsidR="00044C1E" w:rsidRDefault="00D930CF" w:rsidP="00D930CF">
          <w:pPr>
            <w:pStyle w:val="AE4948F1252342E2BE175EEC84B9F588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6218E9BFAC432D92695B96BEB99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D1166-5E2F-4626-B3CE-AC9201C286B7}"/>
      </w:docPartPr>
      <w:docPartBody>
        <w:p w:rsidR="00044C1E" w:rsidRDefault="00D930CF" w:rsidP="00D930CF">
          <w:pPr>
            <w:pStyle w:val="566218E9BFAC432D92695B96BEB9955C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C9A03F57BB46EBB744166CF30DC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28694-6E11-4E57-84A0-18093A767F58}"/>
      </w:docPartPr>
      <w:docPartBody>
        <w:p w:rsidR="00044C1E" w:rsidRDefault="00D930CF" w:rsidP="00D930CF">
          <w:pPr>
            <w:pStyle w:val="86C9A03F57BB46EBB744166CF30DC545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09CE7B41A6499B89C941F1654DF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93358-BA3E-4703-A3E0-34FE8C04BC6A}"/>
      </w:docPartPr>
      <w:docPartBody>
        <w:p w:rsidR="00044C1E" w:rsidRDefault="00D930CF" w:rsidP="00D930CF">
          <w:pPr>
            <w:pStyle w:val="E909CE7B41A6499B89C941F1654DF4B3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FDBC74E773459C9D79EA3DD510D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05958-C223-4A8F-A7C8-41BA8B7B57F3}"/>
      </w:docPartPr>
      <w:docPartBody>
        <w:p w:rsidR="00471629" w:rsidRDefault="006B0860" w:rsidP="006B0860">
          <w:pPr>
            <w:pStyle w:val="DFFDBC74E773459C9D79EA3DD510D0BC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Kozuka Gothic Pro B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H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EA"/>
    <w:rsid w:val="00044C1E"/>
    <w:rsid w:val="001037B9"/>
    <w:rsid w:val="001D0BF2"/>
    <w:rsid w:val="001F2AEA"/>
    <w:rsid w:val="00201EEA"/>
    <w:rsid w:val="00285E23"/>
    <w:rsid w:val="00335C75"/>
    <w:rsid w:val="00346B7F"/>
    <w:rsid w:val="00471629"/>
    <w:rsid w:val="004E6E1D"/>
    <w:rsid w:val="005124C8"/>
    <w:rsid w:val="005553CE"/>
    <w:rsid w:val="005D6AD3"/>
    <w:rsid w:val="00607FE5"/>
    <w:rsid w:val="0062132F"/>
    <w:rsid w:val="006B0860"/>
    <w:rsid w:val="009D78C3"/>
    <w:rsid w:val="00B00E72"/>
    <w:rsid w:val="00B01C06"/>
    <w:rsid w:val="00BE7E91"/>
    <w:rsid w:val="00D87B52"/>
    <w:rsid w:val="00D9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0860"/>
    <w:rPr>
      <w:color w:val="666666"/>
    </w:rPr>
  </w:style>
  <w:style w:type="paragraph" w:customStyle="1" w:styleId="717493E2629943B992A63D521A391E0F">
    <w:name w:val="717493E2629943B992A63D521A391E0F"/>
    <w:rsid w:val="001F2AEA"/>
  </w:style>
  <w:style w:type="paragraph" w:customStyle="1" w:styleId="20E6A6813A6D469FBE374006D9007CD6">
    <w:name w:val="20E6A6813A6D469FBE374006D9007CD6"/>
    <w:rsid w:val="001F2AEA"/>
  </w:style>
  <w:style w:type="paragraph" w:customStyle="1" w:styleId="AF5A84570E944EE68F12CDF226BCBE86">
    <w:name w:val="AF5A84570E944EE68F12CDF226BCBE86"/>
    <w:rsid w:val="001F2AEA"/>
  </w:style>
  <w:style w:type="paragraph" w:customStyle="1" w:styleId="AB9054137D3848AA8CFAACE26FF7B762">
    <w:name w:val="AB9054137D3848AA8CFAACE26FF7B762"/>
    <w:rsid w:val="001F2AEA"/>
  </w:style>
  <w:style w:type="paragraph" w:customStyle="1" w:styleId="ECD38187700E4E6DA0FC4E0EE7FA67DB">
    <w:name w:val="ECD38187700E4E6DA0FC4E0EE7FA67DB"/>
    <w:rsid w:val="001F2AEA"/>
  </w:style>
  <w:style w:type="paragraph" w:customStyle="1" w:styleId="290A8CCC10D24B39A38C84136877D2E3">
    <w:name w:val="290A8CCC10D24B39A38C84136877D2E3"/>
    <w:rsid w:val="00D930CF"/>
  </w:style>
  <w:style w:type="paragraph" w:customStyle="1" w:styleId="AFFF26E86A0147C484A8A4591DEF0779">
    <w:name w:val="AFFF26E86A0147C484A8A4591DEF0779"/>
    <w:rsid w:val="00D930CF"/>
  </w:style>
  <w:style w:type="paragraph" w:customStyle="1" w:styleId="6CF5647532814A0B988B1B8F775D55C6">
    <w:name w:val="6CF5647532814A0B988B1B8F775D55C6"/>
    <w:rsid w:val="00D930CF"/>
  </w:style>
  <w:style w:type="paragraph" w:customStyle="1" w:styleId="AE4948F1252342E2BE175EEC84B9F588">
    <w:name w:val="AE4948F1252342E2BE175EEC84B9F588"/>
    <w:rsid w:val="00D930CF"/>
  </w:style>
  <w:style w:type="paragraph" w:customStyle="1" w:styleId="566218E9BFAC432D92695B96BEB9955C">
    <w:name w:val="566218E9BFAC432D92695B96BEB9955C"/>
    <w:rsid w:val="00D930CF"/>
  </w:style>
  <w:style w:type="paragraph" w:customStyle="1" w:styleId="86C9A03F57BB46EBB744166CF30DC545">
    <w:name w:val="86C9A03F57BB46EBB744166CF30DC545"/>
    <w:rsid w:val="00D930CF"/>
  </w:style>
  <w:style w:type="paragraph" w:customStyle="1" w:styleId="E909CE7B41A6499B89C941F1654DF4B3">
    <w:name w:val="E909CE7B41A6499B89C941F1654DF4B3"/>
    <w:rsid w:val="00D930CF"/>
  </w:style>
  <w:style w:type="paragraph" w:customStyle="1" w:styleId="DFFDBC74E773459C9D79EA3DD510D0BC">
    <w:name w:val="DFFDBC74E773459C9D79EA3DD510D0BC"/>
    <w:rsid w:val="006B086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F63DE86D-62D3-4B15-9D6E-77D4E864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alberto diaz</dc:creator>
  <cp:keywords/>
  <dc:description/>
  <cp:lastModifiedBy>MACHADO SUSSERET NESTOR RODOLFO</cp:lastModifiedBy>
  <cp:revision>8</cp:revision>
  <cp:lastPrinted>2025-06-05T18:44:00Z</cp:lastPrinted>
  <dcterms:created xsi:type="dcterms:W3CDTF">2025-06-05T18:44:00Z</dcterms:created>
  <dcterms:modified xsi:type="dcterms:W3CDTF">2025-07-03T11:31:00Z</dcterms:modified>
</cp:coreProperties>
</file>